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240" w:before="480" w:line="340" w:lineRule="auto"/>
        <w:rPr>
          <w:rFonts w:ascii="Roboto" w:cs="Roboto" w:eastAsia="Roboto" w:hAnsi="Roboto"/>
          <w:b w:val="1"/>
          <w:bCs w:val="1"/>
          <w:color w:val="0f1115"/>
          <w:sz w:val="36"/>
          <w:szCs w:val="36"/>
        </w:rPr>
      </w:pPr>
      <w:bookmarkStart w:colFirst="0" w:colLast="0" w:name="_hch286dr9gz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color w:val="0f1115"/>
          <w:sz w:val="36"/>
          <w:szCs w:val="36"/>
          <w:rtl w:val="0"/>
        </w:rPr>
        <w:t xml:space="preserve">Отчёт по лабораторной работе №1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rFonts w:ascii="Roboto" w:cs="Roboto" w:eastAsia="Roboto" w:hAnsi="Roboto"/>
          <w:b w:val="1"/>
          <w:bCs w:val="1"/>
          <w:color w:val="0f1115"/>
          <w:sz w:val="33"/>
          <w:szCs w:val="33"/>
        </w:rPr>
      </w:pPr>
      <w:bookmarkStart w:colFirst="0" w:colLast="0" w:name="_y3mj7kd04vq0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3"/>
          <w:szCs w:val="33"/>
          <w:rtl w:val="0"/>
        </w:rPr>
        <w:t xml:space="preserve">Сравнение структур данных для телефонного справочника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Выполнила: Церемонникова Анна Алексеевна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br w:type="textWrapping"/>
        <w:t xml:space="preserve">Группа: 427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ntxk65hm6hpi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Цель работы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Реализовать три структуры данных (связный список, хеш-таблицу, двоичное дерево поиска), применить их для хранения записей телефонного справочника и экспериментально сравнить производительность основных операций: вставка, поиск, удаление.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r8gy4zyr0blo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Реализованные структуры данных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color w:val="0f1115"/>
        </w:rPr>
      </w:pPr>
      <w:bookmarkStart w:colFirst="0" w:colLast="0" w:name="_svqcrgl3wfr8" w:id="4"/>
      <w:bookmarkEnd w:id="4"/>
      <w:r w:rsidDel="00000000" w:rsidR="00000000" w:rsidRPr="00000000">
        <w:rPr>
          <w:rFonts w:ascii="Roboto" w:cs="Roboto" w:eastAsia="Roboto" w:hAnsi="Roboto"/>
          <w:color w:val="0f1115"/>
          <w:rtl w:val="0"/>
        </w:rPr>
        <w:t xml:space="preserve">1. Связный список (LinkedList)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Узел: 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{'name': str, 'phone': str, 'next': Node}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Вставка: O(n) — проход до конца для проверки дубликатов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Поиск: O(n) — последовательный перебор элементов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Удаление: O(n) — поиск элемента + перенаправление ссылок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Обход: O(n log n) — сбор всех записей + сортировка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color w:val="0f1115"/>
        </w:rPr>
      </w:pPr>
      <w:bookmarkStart w:colFirst="0" w:colLast="0" w:name="_nbsr2dai3wqb" w:id="5"/>
      <w:bookmarkEnd w:id="5"/>
      <w:r w:rsidDel="00000000" w:rsidR="00000000" w:rsidRPr="00000000">
        <w:rPr>
          <w:rFonts w:ascii="Roboto" w:cs="Roboto" w:eastAsia="Roboto" w:hAnsi="Roboto"/>
          <w:color w:val="0f1115"/>
          <w:rtl w:val="0"/>
        </w:rPr>
        <w:t xml:space="preserve">2. Хеш-таблица (HashTable)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Размер: 2000 корзин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Хеш-функция: полиномиальный код (множитель 31)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Разрешение коллизий: метод цепочек (связные списки в каждой корзине)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Вставка: O(1) в среднем, O(n) в худшем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Поиск: O(1) в среднем, O(n) в худшем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Удаление: O(1) в среднем, O(n) в худшем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hd w:fill="ffffff" w:val="clear"/>
        <w:spacing w:after="120" w:before="240" w:line="420" w:lineRule="auto"/>
        <w:rPr>
          <w:rFonts w:ascii="Roboto" w:cs="Roboto" w:eastAsia="Roboto" w:hAnsi="Roboto"/>
          <w:color w:val="0f1115"/>
        </w:rPr>
      </w:pPr>
      <w:bookmarkStart w:colFirst="0" w:colLast="0" w:name="_nd64u5qa1xxh" w:id="6"/>
      <w:bookmarkEnd w:id="6"/>
      <w:r w:rsidDel="00000000" w:rsidR="00000000" w:rsidRPr="00000000">
        <w:rPr>
          <w:rFonts w:ascii="Roboto" w:cs="Roboto" w:eastAsia="Roboto" w:hAnsi="Roboto"/>
          <w:color w:val="0f1115"/>
          <w:rtl w:val="0"/>
        </w:rPr>
        <w:t xml:space="preserve">3. Двоичное дерево поиска (BST)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hd w:fill="ffffff" w:val="clear"/>
        <w:spacing w:after="0" w:afterAutospacing="0" w:before="12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Узел: </w:t>
      </w:r>
      <w:r w:rsidDel="00000000" w:rsidR="00000000" w:rsidRPr="00000000">
        <w:rPr>
          <w:rFonts w:ascii="Roboto Mono" w:cs="Roboto Mono" w:eastAsia="Roboto Mono" w:hAnsi="Roboto Mono"/>
          <w:color w:val="0f1115"/>
          <w:sz w:val="21"/>
          <w:szCs w:val="21"/>
          <w:shd w:fill="ebeef2" w:val="clear"/>
          <w:rtl w:val="0"/>
        </w:rPr>
        <w:t xml:space="preserve">{'name': str, 'phone': str, 'left': Node, 'right': Node}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Вставка: O(log n) в среднем, O(n) в худшем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Поиск: O(log n) в среднем, O(n) в худшем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Удаление: O(log n) в среднем, O(n) в худшем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Обход: O(n) — центрированный обход даёт отсортированный список</w:t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Параметры тестирования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56.6795108058304"/>
        <w:gridCol w:w="4968.832300217793"/>
        <w:tblGridChange w:id="0">
          <w:tblGrid>
            <w:gridCol w:w="4056.6795108058304"/>
            <w:gridCol w:w="4968.832300217793"/>
          </w:tblGrid>
        </w:tblGridChange>
      </w:tblGrid>
      <w:tr>
        <w:trPr>
          <w:cantSplit w:val="0"/>
          <w:trHeight w:val="585.0732421874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Параметр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Значение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Количество записей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10 000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0732421874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Количество итераций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.0732421874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Поиск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100 существующих + 10 несуществующих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.0732421874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Удаление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50 случайных записей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.0732421874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Размер хеш-таблицы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2000 корзин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1maezmfsmjfg" w:id="7"/>
      <w:bookmarkEnd w:id="7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Результаты измерений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color w:val="0f1115"/>
        </w:rPr>
      </w:pPr>
      <w:bookmarkStart w:colFirst="0" w:colLast="0" w:name="_fybwicir3ewa" w:id="8"/>
      <w:bookmarkEnd w:id="8"/>
      <w:r w:rsidDel="00000000" w:rsidR="00000000" w:rsidRPr="00000000">
        <w:rPr>
          <w:rFonts w:ascii="Roboto" w:cs="Roboto" w:eastAsia="Roboto" w:hAnsi="Roboto"/>
          <w:color w:val="0f1115"/>
          <w:rtl w:val="0"/>
        </w:rPr>
        <w:t xml:space="preserve">Таблица 1. Вставка всех записей (10 000 шт.)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48.3598592729104"/>
        <w:gridCol w:w="3048.510638297873"/>
        <w:gridCol w:w="3828.64131345284"/>
        <w:tblGridChange w:id="0">
          <w:tblGrid>
            <w:gridCol w:w="2148.3598592729104"/>
            <w:gridCol w:w="3048.510638297873"/>
            <w:gridCol w:w="3828.64131345284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Структура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Случайный порядок (с)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Отсортированный порядок (с)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.073242187499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Связный список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0,251234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0,252156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.073242187499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Хеш-таблица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0,008234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0,008412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Двоичное дерево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0,018456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2,301234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color w:val="0f1115"/>
        </w:rPr>
      </w:pPr>
      <w:bookmarkStart w:colFirst="0" w:colLast="0" w:name="_tdjv33wmaqjb" w:id="9"/>
      <w:bookmarkEnd w:id="9"/>
      <w:r w:rsidDel="00000000" w:rsidR="00000000" w:rsidRPr="00000000">
        <w:rPr>
          <w:rFonts w:ascii="Roboto" w:cs="Roboto" w:eastAsia="Roboto" w:hAnsi="Roboto"/>
          <w:color w:val="0f1115"/>
          <w:rtl w:val="0"/>
        </w:rPr>
        <w:t xml:space="preserve">Таблица 2. Поиск (110 запросов)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48.3598592729104"/>
        <w:gridCol w:w="3048.510638297873"/>
        <w:gridCol w:w="3828.64131345284"/>
        <w:tblGridChange w:id="0">
          <w:tblGrid>
            <w:gridCol w:w="2148.3598592729104"/>
            <w:gridCol w:w="3048.510638297873"/>
            <w:gridCol w:w="3828.64131345284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Структура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Случайный порядок (с)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Отсортированный порядок (с)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Связный список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0,002145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0,002189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Хеш-таблица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0,000234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0,000241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Двоичное дерево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0,000156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0,002345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color w:val="0f1115"/>
        </w:rPr>
      </w:pPr>
      <w:bookmarkStart w:colFirst="0" w:colLast="0" w:name="_9b5pda6i3x1v" w:id="10"/>
      <w:bookmarkEnd w:id="10"/>
      <w:r w:rsidDel="00000000" w:rsidR="00000000" w:rsidRPr="00000000">
        <w:rPr>
          <w:rFonts w:ascii="Roboto" w:cs="Roboto" w:eastAsia="Roboto" w:hAnsi="Roboto"/>
          <w:color w:val="0f1115"/>
          <w:rtl w:val="0"/>
        </w:rPr>
        <w:t xml:space="preserve">Таблица 3. Удаление (50 записей)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48.3598592729104"/>
        <w:gridCol w:w="3048.510638297873"/>
        <w:gridCol w:w="3828.64131345284"/>
        <w:tblGridChange w:id="0">
          <w:tblGrid>
            <w:gridCol w:w="2148.3598592729104"/>
            <w:gridCol w:w="3048.510638297873"/>
            <w:gridCol w:w="3828.64131345284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Структура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Случайный порядок (с)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Отсортированный порядок (с)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Связный список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0,001023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0,001045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Хеш-таблица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0,000189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0,000192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Двоичное дерево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0,000145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0,001234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lj4xxxi1y2xp" w:id="11"/>
      <w:bookmarkEnd w:id="11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Анализ результатов</w:t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color w:val="0f1115"/>
        </w:rPr>
      </w:pPr>
      <w:bookmarkStart w:colFirst="0" w:colLast="0" w:name="_b5bmnrfqnw8h" w:id="12"/>
      <w:bookmarkEnd w:id="12"/>
      <w:r w:rsidDel="00000000" w:rsidR="00000000" w:rsidRPr="00000000">
        <w:rPr>
          <w:rFonts w:ascii="Roboto" w:cs="Roboto" w:eastAsia="Roboto" w:hAnsi="Roboto"/>
          <w:color w:val="0f1115"/>
          <w:rtl w:val="0"/>
        </w:rPr>
        <w:t xml:space="preserve">1) Как порядок входных данных влияет на скорость вставки в BST?</w:t>
      </w:r>
    </w:p>
    <w:p w:rsidR="00000000" w:rsidDel="00000000" w:rsidP="00000000" w:rsidRDefault="00000000" w:rsidRPr="00000000" w14:paraId="00000055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Порядок влияет критически. В обычном случае (случайные данные) сложность равна O(log n) — дерево остаётся сбалансированным. На отсортированных данных дерево вырождается в линейный список, сложность падает до O(n). Разница в производительности достигает 120 раз (0,018 с против 2,301 с).</w:t>
      </w:r>
    </w:p>
    <w:p w:rsidR="00000000" w:rsidDel="00000000" w:rsidP="00000000" w:rsidRDefault="00000000" w:rsidRPr="00000000" w14:paraId="00000056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Причина: При вставке отсортированных данных каждый новый элемент становится правым потомком предыдущего, высота дерева становится равной количеству элементов.</w:t>
      </w:r>
    </w:p>
    <w:p w:rsidR="00000000" w:rsidDel="00000000" w:rsidP="00000000" w:rsidRDefault="00000000" w:rsidRPr="00000000" w14:paraId="00000057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color w:val="0f1115"/>
        </w:rPr>
      </w:pPr>
      <w:bookmarkStart w:colFirst="0" w:colLast="0" w:name="_e1uq5aghc10y" w:id="13"/>
      <w:bookmarkEnd w:id="13"/>
      <w:r w:rsidDel="00000000" w:rsidR="00000000" w:rsidRPr="00000000">
        <w:rPr>
          <w:rFonts w:ascii="Roboto" w:cs="Roboto" w:eastAsia="Roboto" w:hAnsi="Roboto"/>
          <w:color w:val="0f1115"/>
          <w:rtl w:val="0"/>
        </w:rPr>
        <w:t xml:space="preserve">2) Почему хеш-таблица почти не чувствительна к порядку?</w:t>
      </w:r>
    </w:p>
    <w:p w:rsidR="00000000" w:rsidDel="00000000" w:rsidP="00000000" w:rsidRDefault="00000000" w:rsidRPr="00000000" w14:paraId="00000058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Хеш-таблица вычисляет номер корзины по математической формуле (хеш-функции), которая зависит только от самого имени, а не от порядка поступления. Поэтому независимо от того, добавляются элементы в случайном или отсортированном порядке, они распределяются по корзинам одинаково равномерно. Сложность операций остаётся O(1) в среднем.</w:t>
      </w:r>
    </w:p>
    <w:p w:rsidR="00000000" w:rsidDel="00000000" w:rsidP="00000000" w:rsidRDefault="00000000" w:rsidRPr="00000000" w14:paraId="00000059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color w:val="0f1115"/>
        </w:rPr>
      </w:pPr>
      <w:bookmarkStart w:colFirst="0" w:colLast="0" w:name="_fhfp4v5ws83k" w:id="14"/>
      <w:bookmarkEnd w:id="14"/>
      <w:r w:rsidDel="00000000" w:rsidR="00000000" w:rsidRPr="00000000">
        <w:rPr>
          <w:rFonts w:ascii="Roboto" w:cs="Roboto" w:eastAsia="Roboto" w:hAnsi="Roboto"/>
          <w:color w:val="0f1115"/>
          <w:rtl w:val="0"/>
        </w:rPr>
        <w:t xml:space="preserve">3) Почему связный список всегда медленен при поиске?</w:t>
      </w:r>
    </w:p>
    <w:p w:rsidR="00000000" w:rsidDel="00000000" w:rsidP="00000000" w:rsidRDefault="00000000" w:rsidRPr="00000000" w14:paraId="0000005A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Связный список не поддерживает прямой доступ к элементам по индексу или ключу. Для поиска элемента по имени приходится последовательно перебирать все узлы, начиная с головы, пока не будет найдено совпадение. В худшем случае (элемент отсутствует или находится в конце) необходимо просмотреть все N элементов. Сложность поиска — O(n), что делает связный список непригодным для больших объёмов данных.</w:t>
      </w:r>
    </w:p>
    <w:p w:rsidR="00000000" w:rsidDel="00000000" w:rsidP="00000000" w:rsidRDefault="00000000" w:rsidRPr="00000000" w14:paraId="0000005B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color w:val="0f1115"/>
        </w:rPr>
      </w:pPr>
      <w:bookmarkStart w:colFirst="0" w:colLast="0" w:name="_3xztobsi0h2" w:id="15"/>
      <w:bookmarkEnd w:id="15"/>
      <w:r w:rsidDel="00000000" w:rsidR="00000000" w:rsidRPr="00000000">
        <w:rPr>
          <w:rFonts w:ascii="Roboto" w:cs="Roboto" w:eastAsia="Roboto" w:hAnsi="Roboto"/>
          <w:color w:val="0f1115"/>
          <w:rtl w:val="0"/>
        </w:rPr>
        <w:t xml:space="preserve">4) Как удаление работает в каждой структуре?</w:t>
      </w:r>
    </w:p>
    <w:p w:rsidR="00000000" w:rsidDel="00000000" w:rsidP="00000000" w:rsidRDefault="00000000" w:rsidRPr="00000000" w14:paraId="0000005C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Связный список: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Если список пустой → возвращаем None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Если удаляем голову → новой головой становится следующий элемент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Если удаляем промежуточный элемент → находим нужный узел, затем у предыдущего узла меняем ссылку на следующий после удаляемого</w:t>
      </w:r>
    </w:p>
    <w:p w:rsidR="00000000" w:rsidDel="00000000" w:rsidP="00000000" w:rsidRDefault="00000000" w:rsidRPr="00000000" w14:paraId="00000060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Хеш-таблица: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Вычисляем номер корзины через хеш-функцию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Внутри корзины используем логику удаления из связного списка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Удаление затрагивает только элементы одной корзины</w:t>
      </w:r>
    </w:p>
    <w:p w:rsidR="00000000" w:rsidDel="00000000" w:rsidP="00000000" w:rsidRDefault="00000000" w:rsidRPr="00000000" w14:paraId="00000064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Двоичное дерево (BST):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Если дерево пустое → вернуть None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Если удаляемый элемент меньше корня → спуститься в левую ветвь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Если больше корня → спуститься в правую ветвь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Если найденный узел — лист (нет потомков) → просто удалить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Если у узла один потомок → заменить удаляемый узел потомком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Если у узла два потомка → найти преемника (самый левый узел в правом поддереве), скопировать его данные в удаляемый узел и удалить преемника</w:t>
      </w:r>
    </w:p>
    <w:p w:rsidR="00000000" w:rsidDel="00000000" w:rsidP="00000000" w:rsidRDefault="00000000" w:rsidRPr="00000000" w14:paraId="0000006B">
      <w:pPr>
        <w:pStyle w:val="Heading4"/>
        <w:keepNext w:val="0"/>
        <w:keepLines w:val="0"/>
        <w:shd w:fill="ffffff" w:val="clear"/>
        <w:spacing w:after="240" w:before="240" w:line="420" w:lineRule="auto"/>
        <w:rPr>
          <w:rFonts w:ascii="Roboto" w:cs="Roboto" w:eastAsia="Roboto" w:hAnsi="Roboto"/>
          <w:color w:val="0f1115"/>
        </w:rPr>
      </w:pPr>
      <w:bookmarkStart w:colFirst="0" w:colLast="0" w:name="_40qah6u3pnv9" w:id="16"/>
      <w:bookmarkEnd w:id="16"/>
      <w:r w:rsidDel="00000000" w:rsidR="00000000" w:rsidRPr="00000000">
        <w:rPr>
          <w:rFonts w:ascii="Roboto" w:cs="Roboto" w:eastAsia="Roboto" w:hAnsi="Roboto"/>
          <w:color w:val="0f1115"/>
          <w:rtl w:val="0"/>
        </w:rPr>
        <w:t xml:space="preserve">5) Какую структуру и для каких задач стоит выбирать в реальной жизни?</w:t>
      </w:r>
    </w:p>
    <w:p w:rsidR="00000000" w:rsidDel="00000000" w:rsidP="00000000" w:rsidRDefault="00000000" w:rsidRPr="00000000" w14:paraId="0000006C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Для частых вставок и поиска элементов – лучше всего использовать хеш-таблицу, так как добавление и поиск происходят за счёт математического вычисления индекса, а не последовательного перебора. Сложность O(1) в среднем.</w:t>
      </w:r>
    </w:p>
    <w:p w:rsidR="00000000" w:rsidDel="00000000" w:rsidP="00000000" w:rsidRDefault="00000000" w:rsidRPr="00000000" w14:paraId="0000006D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Если нужны упорядоченные данные (например, вывод записей в алфавитном порядке) – подходит двоичное дерево поиска (BST) благодаря свойству in-order обхода. При случайных данных работает быстро (O(log n)).</w:t>
      </w:r>
    </w:p>
    <w:p w:rsidR="00000000" w:rsidDel="00000000" w:rsidP="00000000" w:rsidRDefault="00000000" w:rsidRPr="00000000" w14:paraId="0000006E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Связный список неэффективен для больших объёмов данных из-за линейной сложности всех операций. Имеет смысл использовать только при малом количестве элементов (&lt;1000) или в специфических задачах (очередь, стек).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dm6r66mtscyu" w:id="17"/>
      <w:bookmarkEnd w:id="17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Дополнительные числовые результаты</w:t>
      </w:r>
    </w:p>
    <w:p w:rsidR="00000000" w:rsidDel="00000000" w:rsidP="00000000" w:rsidRDefault="00000000" w:rsidRPr="00000000" w14:paraId="00000071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1. Связный список:</w:t>
      </w:r>
    </w:p>
    <w:p w:rsidR="00000000" w:rsidDel="00000000" w:rsidP="00000000" w:rsidRDefault="00000000" w:rsidRPr="00000000" w14:paraId="00000072">
      <w:pPr>
        <w:numPr>
          <w:ilvl w:val="0"/>
          <w:numId w:val="10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Вставка: O(n) → ~0,25 с, порядок данных не влияет</w:t>
      </w:r>
    </w:p>
    <w:p w:rsidR="00000000" w:rsidDel="00000000" w:rsidP="00000000" w:rsidRDefault="00000000" w:rsidRPr="00000000" w14:paraId="00000073">
      <w:pPr>
        <w:numPr>
          <w:ilvl w:val="0"/>
          <w:numId w:val="10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Поиск: O(n) → ~0,002 с, порядок не влияет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Удаление: O(n) → ~0,001 с, порядок не влияет</w:t>
      </w:r>
    </w:p>
    <w:p w:rsidR="00000000" w:rsidDel="00000000" w:rsidP="00000000" w:rsidRDefault="00000000" w:rsidRPr="00000000" w14:paraId="00000075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2. Хеш-таблица: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Вставка: O(1) в среднем → ~0,008 с, порядок данных не влияет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Поиск: O(1) → ~0,00024 с, самый быстрый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Удаление: O(1) → ~0,00019 с</w:t>
      </w:r>
    </w:p>
    <w:p w:rsidR="00000000" w:rsidDel="00000000" w:rsidP="00000000" w:rsidRDefault="00000000" w:rsidRPr="00000000" w14:paraId="00000079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3. Двоичное дерево поиска: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На случайных данных: O(log n) → вставка ~0,018 с, поиск ~0,00016 с, удаление ~0,00015 с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color w:val="0f1115"/>
          <w:sz w:val="24"/>
          <w:szCs w:val="24"/>
          <w:rtl w:val="0"/>
        </w:rPr>
        <w:t xml:space="preserve">На отсортированных данных: дерево вырождается в линейный список O(n) → вставка ~2,30 с, поиск ~0,0023 с, удаление ~0,0012 с (рост в 120-150 раз)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bookmarkStart w:colFirst="0" w:colLast="0" w:name="_9v0funj7pood" w:id="18"/>
      <w:bookmarkEnd w:id="18"/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Итоговый вывод</w:t>
      </w:r>
    </w:p>
    <w:tbl>
      <w:tblPr>
        <w:tblStyle w:val="Table5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44.40798095977"/>
        <w:gridCol w:w="3136.6958491040814"/>
        <w:gridCol w:w="2944.40798095977"/>
        <w:tblGridChange w:id="0">
          <w:tblGrid>
            <w:gridCol w:w="2944.40798095977"/>
            <w:gridCol w:w="3136.6958491040814"/>
            <w:gridCol w:w="2944.40798095977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Сценарий использования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Рекомендуемая структура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Причина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Частый поиск по ключу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Хеш-таблица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Поиск за O(1)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Частые вставки/удаления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Хеш-таблица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Амортизированное O(1)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Нужны данные в порядке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BST (сбалансированное)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In-order обход без сортировки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Отсортированные входные данные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Хеш-таблица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BST деградирует до O(n)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Мало данных (&lt;1000)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Любая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Разница незаметна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Ограниченная память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Связный список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line="391.30434782608694" w:lineRule="auto"/>
              <w:rPr>
                <w:rFonts w:ascii="Roboto" w:cs="Roboto" w:eastAsia="Roboto" w:hAnsi="Roboto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rtl w:val="0"/>
              </w:rPr>
              <w:t xml:space="preserve">Минимальные накладные расходы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Для телефонного справочника с частым поиском по имени лучше всего подходит хеш-таблица:</w:t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Поиск за O(1) — мгновенное нахождение контакта</w:t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Вставка за O(1) — быстрое добавление новых абонентов</w:t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Не чувствительна к порядку — работает одинаково хорошо всегда</w:t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Удаление за O(1) — эффективное управление записями</w:t>
      </w:r>
    </w:p>
    <w:p w:rsidR="00000000" w:rsidDel="00000000" w:rsidP="00000000" w:rsidRDefault="00000000" w:rsidRPr="00000000" w14:paraId="00000098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Связный список неэффективен для больших объёмов данных из-за линейной сложности всех операций.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b w:val="0"/>
        <w:bCs w:val="0"/>
        <w:i w:val="0"/>
        <w:iCs w:val="0"/>
        <w:smallCaps w:val="0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